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55" w:rsidRDefault="00197ECD" w:rsidP="00197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C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FA4211" w:rsidRDefault="00197ECD" w:rsidP="00197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CD">
        <w:rPr>
          <w:rFonts w:ascii="Times New Roman" w:hAnsi="Times New Roman" w:cs="Times New Roman"/>
          <w:b/>
          <w:sz w:val="28"/>
          <w:szCs w:val="28"/>
        </w:rPr>
        <w:t>папки руководителя школьного методического объединения</w:t>
      </w:r>
    </w:p>
    <w:p w:rsidR="00197ECD" w:rsidRDefault="00197ECD" w:rsidP="00197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CD" w:rsidRDefault="00197ECD" w:rsidP="00197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55" w:rsidRDefault="008B4155" w:rsidP="00197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8954"/>
      </w:tblGrid>
      <w:tr w:rsidR="00197ECD" w:rsidTr="008B4155">
        <w:tc>
          <w:tcPr>
            <w:tcW w:w="617" w:type="dxa"/>
          </w:tcPr>
          <w:p w:rsidR="00197ECD" w:rsidRPr="008B4155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4" w:type="dxa"/>
          </w:tcPr>
          <w:p w:rsidR="008B4155" w:rsidRPr="00F25A83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риказ  об  организации  методической  работы  в  учреждении </w:t>
            </w:r>
          </w:p>
          <w:p w:rsidR="00197ECD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E737C" w:rsidTr="008B4155">
        <w:tc>
          <w:tcPr>
            <w:tcW w:w="617" w:type="dxa"/>
          </w:tcPr>
          <w:p w:rsidR="005E737C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4" w:type="dxa"/>
          </w:tcPr>
          <w:p w:rsidR="005E737C" w:rsidRPr="00F25A83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школьного методического объединения</w:t>
            </w:r>
          </w:p>
        </w:tc>
      </w:tr>
      <w:tr w:rsidR="00197ECD" w:rsidTr="008B4155">
        <w:tc>
          <w:tcPr>
            <w:tcW w:w="617" w:type="dxa"/>
          </w:tcPr>
          <w:p w:rsidR="00197ECD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197ECD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объединении</w:t>
            </w:r>
          </w:p>
        </w:tc>
      </w:tr>
      <w:tr w:rsidR="00F25A83" w:rsidTr="008B4155">
        <w:tc>
          <w:tcPr>
            <w:tcW w:w="617" w:type="dxa"/>
          </w:tcPr>
          <w:p w:rsidR="00F25A83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F25A83" w:rsidRDefault="00F25A83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ШМО за прошлый</w:t>
            </w:r>
            <w:r w:rsidR="008B415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8B4155" w:rsidTr="008B4155">
        <w:tc>
          <w:tcPr>
            <w:tcW w:w="617" w:type="dxa"/>
          </w:tcPr>
          <w:p w:rsidR="008B4155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8B4155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тема, цель и задачи методической работы учреждения образования на текущий </w:t>
            </w:r>
            <w:r w:rsidR="005C2FFF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B4155" w:rsidTr="008B4155">
        <w:tc>
          <w:tcPr>
            <w:tcW w:w="617" w:type="dxa"/>
          </w:tcPr>
          <w:p w:rsidR="008B4155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8B4155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 w:rsidR="005C2FFF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>на текущий 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7ECD" w:rsidTr="008B4155">
        <w:tc>
          <w:tcPr>
            <w:tcW w:w="617" w:type="dxa"/>
          </w:tcPr>
          <w:p w:rsidR="00197ECD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197ECD" w:rsidRDefault="00F25A83" w:rsidP="005C2FFF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анк  данных  о  педагогах,  входящих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197ECD" w:rsidTr="008B4155">
        <w:tc>
          <w:tcPr>
            <w:tcW w:w="617" w:type="dxa"/>
          </w:tcPr>
          <w:p w:rsidR="00197ECD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197ECD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5A83" w:rsidRPr="00F25A83">
              <w:rPr>
                <w:rFonts w:ascii="Times New Roman" w:hAnsi="Times New Roman" w:cs="Times New Roman"/>
                <w:sz w:val="28"/>
                <w:szCs w:val="28"/>
              </w:rPr>
              <w:t>ведения  о  темах 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ШМО</w:t>
            </w:r>
          </w:p>
        </w:tc>
      </w:tr>
      <w:tr w:rsidR="008B4155" w:rsidTr="008B4155">
        <w:tc>
          <w:tcPr>
            <w:tcW w:w="617" w:type="dxa"/>
          </w:tcPr>
          <w:p w:rsidR="008B4155" w:rsidRPr="008B4155" w:rsidRDefault="005E737C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4155" w:rsidRPr="008B4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8B4155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Персональная карточка по самообразованию учителя</w:t>
            </w:r>
            <w:r w:rsidR="005C2FFF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5C2FFF" w:rsidTr="008B4155">
        <w:tc>
          <w:tcPr>
            <w:tcW w:w="617" w:type="dxa"/>
          </w:tcPr>
          <w:p w:rsidR="005C2FFF" w:rsidRPr="008B4155" w:rsidRDefault="005E737C" w:rsidP="00F7082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5C2FFF" w:rsidRPr="005C2FFF" w:rsidRDefault="00095D0E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="005C2FFF" w:rsidRPr="005C2FFF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повышения  квалификации  педагогов  </w:t>
            </w:r>
            <w:r w:rsidR="005C2FF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C2FFF" w:rsidRPr="005C2FF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</w:t>
            </w:r>
          </w:p>
        </w:tc>
      </w:tr>
      <w:tr w:rsidR="00197ECD" w:rsidTr="008B4155">
        <w:tc>
          <w:tcPr>
            <w:tcW w:w="617" w:type="dxa"/>
          </w:tcPr>
          <w:p w:rsidR="00197ECD" w:rsidRPr="008B4155" w:rsidRDefault="005C2FFF" w:rsidP="00F7082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197ECD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5A83"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ротоколы заседаний </w:t>
            </w:r>
            <w:r w:rsidR="00095D0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25A83" w:rsidRPr="00F25A8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197ECD" w:rsidTr="008B4155">
        <w:tc>
          <w:tcPr>
            <w:tcW w:w="617" w:type="dxa"/>
          </w:tcPr>
          <w:p w:rsidR="00197ECD" w:rsidRPr="008B4155" w:rsidRDefault="005C2FFF" w:rsidP="00F7082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4" w:type="dxa"/>
          </w:tcPr>
          <w:p w:rsidR="00F25A83" w:rsidRPr="00F25A83" w:rsidRDefault="008B4155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5A83"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нструктивно-методические  письма  (материалы)  Министерства </w:t>
            </w:r>
          </w:p>
          <w:p w:rsidR="00F25A83" w:rsidRPr="00F25A83" w:rsidRDefault="00F25A83" w:rsidP="005C2FF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Республики  Беларусь,  регламентирующие  деятельность </w:t>
            </w:r>
          </w:p>
          <w:p w:rsidR="00197ECD" w:rsidRDefault="00F25A83" w:rsidP="005C2FFF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A8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учреждений образования</w:t>
            </w:r>
            <w:r w:rsidR="00095D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вариант)</w:t>
            </w:r>
          </w:p>
        </w:tc>
      </w:tr>
    </w:tbl>
    <w:p w:rsidR="00F25A83" w:rsidRPr="00F25A83" w:rsidRDefault="00F25A83" w:rsidP="005C2FF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A83" w:rsidRPr="00F2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3"/>
    <w:rsid w:val="00095D0E"/>
    <w:rsid w:val="00197ECD"/>
    <w:rsid w:val="005C2FFF"/>
    <w:rsid w:val="005E737C"/>
    <w:rsid w:val="007F6E63"/>
    <w:rsid w:val="008B4155"/>
    <w:rsid w:val="00F25A83"/>
    <w:rsid w:val="00F70824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2019-09-17T13:05:00Z</dcterms:created>
  <dcterms:modified xsi:type="dcterms:W3CDTF">2019-09-18T05:40:00Z</dcterms:modified>
</cp:coreProperties>
</file>